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1DA4" w:rsidRPr="008E2C37" w:rsidRDefault="003E1DA4" w:rsidP="003E1DA4">
      <w:pPr>
        <w:spacing w:after="0" w:line="276" w:lineRule="auto"/>
        <w:ind w:left="5664"/>
        <w:jc w:val="right"/>
        <w:rPr>
          <w:rFonts w:ascii="Cambria" w:eastAsia="Cambria" w:hAnsi="Cambria" w:cs="Cambria"/>
          <w:i/>
          <w:iCs/>
          <w:sz w:val="24"/>
        </w:rPr>
      </w:pPr>
      <w:r w:rsidRPr="008E2C37">
        <w:rPr>
          <w:rFonts w:ascii="Cambria" w:eastAsia="Cambria" w:hAnsi="Cambria" w:cs="Cambria"/>
          <w:i/>
          <w:iCs/>
          <w:sz w:val="24"/>
        </w:rPr>
        <w:t>Załącznik nr 1</w:t>
      </w:r>
    </w:p>
    <w:p w:rsidR="003E1DA4" w:rsidRPr="008E2C37" w:rsidRDefault="003E1DA4" w:rsidP="003E1DA4">
      <w:pPr>
        <w:spacing w:after="0" w:line="276" w:lineRule="auto"/>
        <w:jc w:val="right"/>
        <w:rPr>
          <w:rFonts w:ascii="Cambria" w:eastAsia="Cambria" w:hAnsi="Cambria" w:cs="Cambria"/>
          <w:i/>
          <w:iCs/>
          <w:sz w:val="24"/>
        </w:rPr>
      </w:pPr>
      <w:r w:rsidRPr="008E2C37">
        <w:rPr>
          <w:rFonts w:ascii="Cambria" w:eastAsia="Cambria" w:hAnsi="Cambria" w:cs="Cambria"/>
          <w:i/>
          <w:iCs/>
          <w:sz w:val="24"/>
        </w:rPr>
        <w:t xml:space="preserve">do Zarządzenie Nr </w:t>
      </w:r>
      <w:r>
        <w:rPr>
          <w:rFonts w:ascii="Cambria" w:eastAsia="Cambria" w:hAnsi="Cambria" w:cs="Cambria"/>
          <w:i/>
          <w:iCs/>
          <w:sz w:val="24"/>
        </w:rPr>
        <w:t>01</w:t>
      </w:r>
      <w:r w:rsidRPr="008E2C37">
        <w:rPr>
          <w:rFonts w:ascii="Cambria" w:eastAsia="Cambria" w:hAnsi="Cambria" w:cs="Cambria"/>
          <w:i/>
          <w:iCs/>
          <w:sz w:val="24"/>
        </w:rPr>
        <w:t>/04/2020</w:t>
      </w:r>
    </w:p>
    <w:p w:rsidR="003E1DA4" w:rsidRPr="008E2C37" w:rsidRDefault="003E1DA4" w:rsidP="003E1DA4">
      <w:pPr>
        <w:spacing w:after="0" w:line="276" w:lineRule="auto"/>
        <w:jc w:val="right"/>
        <w:rPr>
          <w:rFonts w:ascii="Cambria" w:eastAsia="Cambria" w:hAnsi="Cambria" w:cs="Cambria"/>
          <w:i/>
          <w:iCs/>
          <w:sz w:val="24"/>
        </w:rPr>
      </w:pPr>
      <w:r w:rsidRPr="008E2C37">
        <w:rPr>
          <w:rFonts w:ascii="Cambria" w:eastAsia="Cambria" w:hAnsi="Cambria" w:cs="Cambria"/>
          <w:i/>
          <w:iCs/>
          <w:sz w:val="24"/>
        </w:rPr>
        <w:t>p.o. Dyrektor Szkoły Muzycznej I stopnia</w:t>
      </w:r>
    </w:p>
    <w:p w:rsidR="003E1DA4" w:rsidRPr="008E2C37" w:rsidRDefault="003E1DA4" w:rsidP="003E1DA4">
      <w:pPr>
        <w:spacing w:after="0" w:line="276" w:lineRule="auto"/>
        <w:jc w:val="right"/>
        <w:rPr>
          <w:rFonts w:ascii="Cambria" w:eastAsia="Cambria" w:hAnsi="Cambria" w:cs="Cambria"/>
          <w:i/>
          <w:iCs/>
          <w:sz w:val="24"/>
        </w:rPr>
      </w:pPr>
      <w:r w:rsidRPr="008E2C37">
        <w:rPr>
          <w:rFonts w:ascii="Cambria" w:eastAsia="Cambria" w:hAnsi="Cambria" w:cs="Cambria"/>
          <w:i/>
          <w:iCs/>
          <w:sz w:val="24"/>
        </w:rPr>
        <w:t>im. M. K. Księcia Ogińskiego w Sokołowie Podlaskim</w:t>
      </w:r>
    </w:p>
    <w:p w:rsidR="003E1DA4" w:rsidRPr="008E2C37" w:rsidRDefault="003E1DA4" w:rsidP="003E1DA4">
      <w:pPr>
        <w:spacing w:after="0" w:line="276" w:lineRule="auto"/>
        <w:jc w:val="right"/>
        <w:rPr>
          <w:rFonts w:ascii="Cambria" w:eastAsia="Cambria" w:hAnsi="Cambria" w:cs="Cambria"/>
          <w:i/>
          <w:iCs/>
          <w:sz w:val="24"/>
        </w:rPr>
      </w:pPr>
      <w:r w:rsidRPr="008E2C37">
        <w:rPr>
          <w:rFonts w:ascii="Cambria" w:eastAsia="Cambria" w:hAnsi="Cambria" w:cs="Cambria"/>
          <w:i/>
          <w:iCs/>
          <w:sz w:val="24"/>
        </w:rPr>
        <w:t>z dnia 16 kwietnia 2020 roku</w:t>
      </w:r>
    </w:p>
    <w:p w:rsidR="003E1DA4" w:rsidRDefault="003E1DA4" w:rsidP="003E1DA4">
      <w:pPr>
        <w:spacing w:after="0" w:line="276" w:lineRule="auto"/>
        <w:jc w:val="right"/>
        <w:rPr>
          <w:rFonts w:ascii="Cambria" w:eastAsia="Cambria" w:hAnsi="Cambria" w:cs="Cambria"/>
          <w:sz w:val="24"/>
        </w:rPr>
      </w:pPr>
    </w:p>
    <w:p w:rsidR="003E1DA4" w:rsidRDefault="003E1DA4" w:rsidP="003E1DA4">
      <w:pPr>
        <w:spacing w:after="0" w:line="276" w:lineRule="auto"/>
        <w:rPr>
          <w:rFonts w:ascii="Cambria" w:eastAsia="Cambria" w:hAnsi="Cambria" w:cs="Cambria"/>
          <w:sz w:val="24"/>
        </w:rPr>
      </w:pPr>
    </w:p>
    <w:p w:rsidR="003E1DA4" w:rsidRDefault="003E1DA4" w:rsidP="003E1DA4">
      <w:pPr>
        <w:spacing w:after="0" w:line="276" w:lineRule="auto"/>
        <w:ind w:firstLine="708"/>
        <w:rPr>
          <w:rFonts w:ascii="Cambria" w:eastAsia="Cambria" w:hAnsi="Cambria" w:cs="Cambria"/>
          <w:i/>
          <w:iCs/>
          <w:sz w:val="24"/>
        </w:rPr>
      </w:pPr>
      <w:r w:rsidRPr="000E279A">
        <w:rPr>
          <w:rFonts w:ascii="Cambria" w:eastAsia="Cambria" w:hAnsi="Cambria" w:cs="Cambria"/>
          <w:i/>
          <w:iCs/>
          <w:sz w:val="24"/>
        </w:rPr>
        <w:t>Szanowni Państwo</w:t>
      </w:r>
      <w:r>
        <w:rPr>
          <w:rFonts w:ascii="Cambria" w:eastAsia="Cambria" w:hAnsi="Cambria" w:cs="Cambria"/>
          <w:i/>
          <w:iCs/>
          <w:sz w:val="24"/>
        </w:rPr>
        <w:t>! D</w:t>
      </w:r>
      <w:r w:rsidRPr="000E279A">
        <w:rPr>
          <w:rFonts w:ascii="Cambria" w:eastAsia="Cambria" w:hAnsi="Cambria" w:cs="Cambria"/>
          <w:i/>
          <w:iCs/>
          <w:sz w:val="24"/>
        </w:rPr>
        <w:t>rodzy Rodzice,</w:t>
      </w:r>
    </w:p>
    <w:p w:rsidR="003E1DA4" w:rsidRPr="000E279A" w:rsidRDefault="003E1DA4" w:rsidP="003E1DA4">
      <w:pPr>
        <w:spacing w:after="0" w:line="276" w:lineRule="auto"/>
        <w:rPr>
          <w:rFonts w:ascii="Cambria" w:eastAsia="Cambria" w:hAnsi="Cambria" w:cs="Cambria"/>
          <w:i/>
          <w:iCs/>
          <w:sz w:val="24"/>
        </w:rPr>
      </w:pPr>
    </w:p>
    <w:p w:rsidR="003E1DA4" w:rsidRDefault="003E1DA4" w:rsidP="003E1DA4">
      <w:pPr>
        <w:spacing w:after="0" w:line="276" w:lineRule="auto"/>
        <w:jc w:val="both"/>
        <w:rPr>
          <w:rFonts w:ascii="Cambria" w:eastAsia="Cambria" w:hAnsi="Cambria" w:cs="Cambria"/>
          <w:b/>
          <w:sz w:val="24"/>
        </w:rPr>
      </w:pPr>
      <w:r>
        <w:rPr>
          <w:rFonts w:ascii="Cambria" w:eastAsia="Cambria" w:hAnsi="Cambria" w:cs="Cambria"/>
          <w:sz w:val="24"/>
        </w:rPr>
        <w:t xml:space="preserve">w związku z trwającym procesem rekrutacyjnym na rok szkolny 2020/2021 do klas I Szkoły Muzycznej I stopnia im. M. K. Księcia Ogińskiego w Sokołowie Podlaskim informujemy, że z uwagi na okoliczności związane z zapobieganiem, przeciwdziałaniem i zwalczaniem COVID-19, na mocy zarządzenia Dyrektora Szkoły Muzycznej, </w:t>
      </w:r>
      <w:r>
        <w:rPr>
          <w:rFonts w:ascii="Cambria" w:eastAsia="Cambria" w:hAnsi="Cambria" w:cs="Cambria"/>
          <w:b/>
          <w:sz w:val="24"/>
        </w:rPr>
        <w:t>termin na złożenie zaświadczenia, o którym mowa w art. 142 ust. 3 ustawy z dnia 14 grudnia 2016 r. - Prawo oświatowe</w:t>
      </w:r>
      <w:r>
        <w:rPr>
          <w:rFonts w:ascii="Cambria" w:eastAsia="Cambria" w:hAnsi="Cambria" w:cs="Cambria"/>
          <w:sz w:val="24"/>
        </w:rPr>
        <w:t xml:space="preserve">, </w:t>
      </w:r>
      <w:r w:rsidRPr="000E279A">
        <w:rPr>
          <w:rFonts w:ascii="Cambria" w:eastAsia="Cambria" w:hAnsi="Cambria" w:cs="Cambria"/>
          <w:b/>
          <w:bCs/>
          <w:sz w:val="24"/>
        </w:rPr>
        <w:t>tj. zaświadczenia lekarskiego o braku przeciwwskazań zdrowotnych do podjęcia przez Państwa dziecko kształcenia w Szkole Muzycznej</w:t>
      </w:r>
      <w:r>
        <w:rPr>
          <w:rFonts w:ascii="Cambria" w:eastAsia="Cambria" w:hAnsi="Cambria" w:cs="Cambria"/>
          <w:sz w:val="24"/>
        </w:rPr>
        <w:t xml:space="preserve">, a stanowiącego załącznik do wniosku o przyjęcie kandydata do Szkoły Muzycznej, </w:t>
      </w:r>
      <w:r>
        <w:rPr>
          <w:rFonts w:ascii="Cambria" w:eastAsia="Cambria" w:hAnsi="Cambria" w:cs="Cambria"/>
          <w:b/>
          <w:sz w:val="24"/>
        </w:rPr>
        <w:t>został wydłużony do dnia 3 sierpnia b.r.</w:t>
      </w:r>
    </w:p>
    <w:p w:rsidR="003E1DA4" w:rsidRDefault="003E1DA4" w:rsidP="003E1DA4">
      <w:pPr>
        <w:spacing w:after="0" w:line="276" w:lineRule="auto"/>
        <w:jc w:val="both"/>
        <w:rPr>
          <w:rFonts w:ascii="Cambria" w:eastAsia="Cambria" w:hAnsi="Cambria" w:cs="Cambria"/>
          <w:sz w:val="24"/>
        </w:rPr>
      </w:pPr>
      <w:r>
        <w:rPr>
          <w:rFonts w:ascii="Cambria" w:eastAsia="Cambria" w:hAnsi="Cambria" w:cs="Cambria"/>
          <w:sz w:val="24"/>
        </w:rPr>
        <w:t xml:space="preserve">Jednocześnie, mając na względzie postanowienia §11b ust. 6-8 Rozporządzenia Ministra Edukacji Narodowej z dnia 20 marca 2020 r. w sprawie szczególnych rozwiązań w okresie czasowego ograniczenia funkcjonowania jednostek systemu oświaty w związku z zapobieganiem, przeciwdziałaniem i zwalczaniem COVID-19 (Dz. U. z 2020 r. poz. 493; zm.: Dz. U. z 2020 r. poz. 530 i poz. 657), informujemy, co następuje: </w:t>
      </w:r>
      <w:r>
        <w:rPr>
          <w:rFonts w:ascii="Cambria" w:eastAsia="Cambria" w:hAnsi="Cambria" w:cs="Cambria"/>
          <w:b/>
          <w:sz w:val="24"/>
        </w:rPr>
        <w:t>w przypadku braku możliwości przedłożenia w/w zaświadczenia w terminie do dnia 3 sierpnia b.r., rodzic kandydata zobowiązany jest poinformować o tym Dyrektora Szkoły Muzycznej, wskazując na przyczynę niedotrzymania w/w terminu</w:t>
      </w:r>
      <w:r>
        <w:rPr>
          <w:rFonts w:ascii="Cambria" w:eastAsia="Cambria" w:hAnsi="Cambria" w:cs="Cambria"/>
          <w:sz w:val="24"/>
        </w:rPr>
        <w:t xml:space="preserve">. Informację składa się w postaci papierowej lub elektronicznej, </w:t>
      </w:r>
      <w:r>
        <w:rPr>
          <w:rFonts w:ascii="Cambria" w:eastAsia="Cambria" w:hAnsi="Cambria" w:cs="Cambria"/>
          <w:b/>
          <w:sz w:val="24"/>
        </w:rPr>
        <w:t>w terminie do dnia 3 sierpnia b.r.</w:t>
      </w:r>
      <w:r>
        <w:rPr>
          <w:rFonts w:ascii="Cambria" w:eastAsia="Cambria" w:hAnsi="Cambria" w:cs="Cambria"/>
          <w:sz w:val="24"/>
        </w:rPr>
        <w:t xml:space="preserve"> W takim przypadku, rzeczone zaświadczenie lekarskie należy złożyć Dyrektorowi Szkoły Muzycznej, do której Państwa dziecko zostałoby przyjęty, nie później niż do dnia 25 września 2020 r. Jest to bardzo istotne, gdyż niezłożenie zaświadczenia w terminie do dnia 25 września 2020 r. byłoby równoznaczne z rezygnacją z kontynuowania nauki w Szkole Muzycznej, do której uczeń został przyjęty.</w:t>
      </w:r>
    </w:p>
    <w:p w:rsidR="003E1DA4" w:rsidRDefault="003E1DA4" w:rsidP="003E1DA4">
      <w:pPr>
        <w:spacing w:after="0" w:line="276" w:lineRule="auto"/>
        <w:jc w:val="both"/>
        <w:rPr>
          <w:rFonts w:ascii="Cambria" w:eastAsia="Cambria" w:hAnsi="Cambria" w:cs="Cambria"/>
          <w:sz w:val="24"/>
        </w:rPr>
      </w:pPr>
    </w:p>
    <w:p w:rsidR="003E1DA4" w:rsidRDefault="003E1DA4" w:rsidP="003E1DA4">
      <w:pPr>
        <w:spacing w:after="0" w:line="276" w:lineRule="auto"/>
        <w:ind w:left="5664"/>
        <w:jc w:val="center"/>
        <w:rPr>
          <w:rFonts w:ascii="Cambria" w:eastAsia="Cambria" w:hAnsi="Cambria" w:cs="Cambria"/>
          <w:sz w:val="24"/>
        </w:rPr>
      </w:pPr>
      <w:r>
        <w:rPr>
          <w:rFonts w:ascii="Cambria" w:eastAsia="Cambria" w:hAnsi="Cambria" w:cs="Cambria"/>
          <w:sz w:val="24"/>
        </w:rPr>
        <w:t>p.o. Dyrektor</w:t>
      </w:r>
    </w:p>
    <w:p w:rsidR="00B72F2A" w:rsidRDefault="00B72F2A" w:rsidP="003E1DA4">
      <w:pPr>
        <w:spacing w:after="0" w:line="276" w:lineRule="auto"/>
        <w:ind w:left="5664"/>
        <w:jc w:val="center"/>
        <w:rPr>
          <w:rFonts w:ascii="Cambria" w:eastAsia="Cambria" w:hAnsi="Cambria" w:cs="Cambria"/>
          <w:sz w:val="24"/>
        </w:rPr>
      </w:pPr>
    </w:p>
    <w:p w:rsidR="003E1DA4" w:rsidRDefault="003E1DA4" w:rsidP="003E1DA4">
      <w:pPr>
        <w:spacing w:after="0" w:line="276" w:lineRule="auto"/>
        <w:ind w:left="5664"/>
        <w:jc w:val="center"/>
        <w:rPr>
          <w:rFonts w:ascii="Cambria" w:eastAsia="Cambria" w:hAnsi="Cambria" w:cs="Cambria"/>
          <w:sz w:val="24"/>
        </w:rPr>
      </w:pPr>
      <w:r>
        <w:rPr>
          <w:rFonts w:ascii="Cambria" w:eastAsia="Cambria" w:hAnsi="Cambria" w:cs="Cambria"/>
          <w:sz w:val="24"/>
        </w:rPr>
        <w:t>/Piotr Szczepanik/</w:t>
      </w:r>
    </w:p>
    <w:p w:rsidR="003E1DA4" w:rsidRDefault="003E1DA4" w:rsidP="003E1DA4">
      <w:pPr>
        <w:spacing w:after="0" w:line="276" w:lineRule="auto"/>
        <w:jc w:val="both"/>
        <w:rPr>
          <w:rFonts w:ascii="Cambria" w:eastAsia="Cambria" w:hAnsi="Cambria" w:cs="Cambria"/>
          <w:sz w:val="24"/>
        </w:rPr>
      </w:pPr>
    </w:p>
    <w:p w:rsidR="001C2625" w:rsidRDefault="001C2625"/>
    <w:sectPr w:rsidR="001C2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A4"/>
    <w:rsid w:val="001C2625"/>
    <w:rsid w:val="003E1DA4"/>
    <w:rsid w:val="00B72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81D9"/>
  <w15:chartTrackingRefBased/>
  <w15:docId w15:val="{B3E4487A-6E8A-44AD-906F-8A43F4E0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DA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291</Words>
  <Characters>1747</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2020-04-20T10:04:00Z</dcterms:created>
  <dcterms:modified xsi:type="dcterms:W3CDTF">2020-04-20T10:26:00Z</dcterms:modified>
</cp:coreProperties>
</file>